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0E" w:rsidRDefault="00BA7D0E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4A9" w:rsidRDefault="00690577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101600</wp:posOffset>
            </wp:positionV>
            <wp:extent cx="1235075" cy="1126490"/>
            <wp:effectExtent l="19050" t="0" r="3175" b="0"/>
            <wp:wrapNone/>
            <wp:docPr id="7" name="Рисунок 2" descr="LogoFP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FPR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69850</wp:posOffset>
            </wp:positionV>
            <wp:extent cx="1422400" cy="1158875"/>
            <wp:effectExtent l="19050" t="0" r="6350" b="0"/>
            <wp:wrapNone/>
            <wp:docPr id="2" name="Рисунок 1" descr="рссс москв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ссс москва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5715</wp:posOffset>
            </wp:positionV>
            <wp:extent cx="1352550" cy="1286510"/>
            <wp:effectExtent l="19050" t="0" r="0" b="0"/>
            <wp:wrapNone/>
            <wp:docPr id="4" name="Рисунок 3" descr="G:\МРО РССС\логотипы для сайта\черлидинг лого москвы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МРО РССС\логотипы для сайта\черлидинг лого москвы 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1532417</wp:posOffset>
            </wp:positionH>
            <wp:positionV relativeFrom="paragraph">
              <wp:posOffset>65169</wp:posOffset>
            </wp:positionV>
            <wp:extent cx="1263946" cy="1171014"/>
            <wp:effectExtent l="171450" t="133350" r="355304" b="295836"/>
            <wp:wrapNone/>
            <wp:docPr id="3" name="Рисунок 4" descr="XXVIII МССИ логотип+сайт + Черлидинг нов 28м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XVIII МССИ логотип+сайт + Черлидинг нов 28мс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3" cy="117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33227</wp:posOffset>
            </wp:positionH>
            <wp:positionV relativeFrom="paragraph">
              <wp:posOffset>107699</wp:posOffset>
            </wp:positionV>
            <wp:extent cx="1317108" cy="1130662"/>
            <wp:effectExtent l="171450" t="133350" r="359292" b="298088"/>
            <wp:wrapNone/>
            <wp:docPr id="10" name="Рисунок 3" descr="логотип XXVIII МССИ вариант с фоном итог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XXVIII МССИ вариант с фоном итогов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6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577" w:rsidRDefault="00690577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 xml:space="preserve">РФСОО «Федерация </w:t>
      </w:r>
      <w:proofErr w:type="spellStart"/>
      <w:r w:rsidRPr="002F2F13">
        <w:rPr>
          <w:sz w:val="22"/>
          <w:szCs w:val="22"/>
        </w:rPr>
        <w:t>черлидинга</w:t>
      </w:r>
      <w:proofErr w:type="spellEnd"/>
      <w:r w:rsidRPr="002F2F13">
        <w:rPr>
          <w:sz w:val="22"/>
          <w:szCs w:val="22"/>
        </w:rPr>
        <w:t xml:space="preserve"> Москвы»</w:t>
      </w: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Московское региональное отделение ООО «Российский студенческий спортивный союз»</w:t>
      </w:r>
    </w:p>
    <w:p w:rsidR="002F2F13" w:rsidRDefault="002F2F13" w:rsidP="00690577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Российский государственный университет физической культуры, спорта, молодежи и туризма</w:t>
      </w:r>
    </w:p>
    <w:p w:rsidR="00690577" w:rsidRPr="00690577" w:rsidRDefault="00690577" w:rsidP="00690577">
      <w:pPr>
        <w:rPr>
          <w:lang w:eastAsia="ru-RU"/>
        </w:rPr>
      </w:pPr>
    </w:p>
    <w:p w:rsidR="002F2F13" w:rsidRPr="003A58AA" w:rsidRDefault="002F2F13" w:rsidP="002F2F13">
      <w:pPr>
        <w:pStyle w:val="4"/>
        <w:rPr>
          <w:rStyle w:val="a6"/>
          <w:sz w:val="28"/>
          <w:szCs w:val="28"/>
        </w:rPr>
      </w:pPr>
      <w:r w:rsidRPr="003A58AA">
        <w:rPr>
          <w:rStyle w:val="a6"/>
          <w:sz w:val="28"/>
          <w:szCs w:val="28"/>
        </w:rPr>
        <w:t xml:space="preserve">Московская Студенческая Лига </w:t>
      </w:r>
      <w:proofErr w:type="spellStart"/>
      <w:r w:rsidRPr="003A58AA">
        <w:rPr>
          <w:rStyle w:val="a6"/>
          <w:sz w:val="28"/>
          <w:szCs w:val="28"/>
        </w:rPr>
        <w:t>Черлидинга</w:t>
      </w:r>
      <w:proofErr w:type="spellEnd"/>
      <w:r w:rsidRPr="003A58AA">
        <w:rPr>
          <w:rStyle w:val="a6"/>
          <w:sz w:val="28"/>
          <w:szCs w:val="28"/>
        </w:rPr>
        <w:t xml:space="preserve"> в программе XXVIII Московских студенческих спортивных игр</w:t>
      </w:r>
    </w:p>
    <w:p w:rsidR="002F2F13" w:rsidRPr="003A58AA" w:rsidRDefault="002F2F13" w:rsidP="002F2F13">
      <w:pPr>
        <w:pStyle w:val="4"/>
      </w:pP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14 ноября 2015 года</w:t>
      </w: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УСЗК РГУ Физической Культуры, Спорта, Молодёжи и Туризма</w:t>
      </w:r>
    </w:p>
    <w:p w:rsidR="00690577" w:rsidRDefault="002F2F13" w:rsidP="008D2B45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 xml:space="preserve">г. Москва, ул. Сиреневый бульвар д. 2 </w:t>
      </w:r>
    </w:p>
    <w:p w:rsidR="008D2B45" w:rsidRPr="00C21174" w:rsidRDefault="008D2B45" w:rsidP="008D2B45">
      <w:pPr>
        <w:pStyle w:val="a4"/>
        <w:rPr>
          <w:lang w:val="ru-RU" w:eastAsia="ru-RU"/>
        </w:rPr>
      </w:pPr>
      <w:bookmarkStart w:id="0" w:name="_GoBack"/>
      <w:bookmarkEnd w:id="0"/>
    </w:p>
    <w:p w:rsidR="008D2B45" w:rsidRPr="00C21174" w:rsidRDefault="00C21174" w:rsidP="008D2B45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Дисциплина</w:t>
      </w:r>
      <w:proofErr w:type="spellEnd"/>
      <w:r>
        <w:rPr>
          <w:b/>
          <w:sz w:val="28"/>
          <w:szCs w:val="28"/>
        </w:rPr>
        <w:t xml:space="preserve"> ЧИР </w:t>
      </w:r>
    </w:p>
    <w:p w:rsidR="008D2B45" w:rsidRPr="008D2B45" w:rsidRDefault="008D2B45" w:rsidP="008D2B4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ИТОГИ</w:t>
      </w:r>
    </w:p>
    <w:p w:rsidR="008D2B45" w:rsidRPr="002F2F13" w:rsidRDefault="008D2B45" w:rsidP="008D2B45">
      <w:pPr>
        <w:pStyle w:val="a4"/>
        <w:rPr>
          <w:b/>
          <w:sz w:val="28"/>
          <w:szCs w:val="28"/>
        </w:rPr>
      </w:pPr>
    </w:p>
    <w:tbl>
      <w:tblPr>
        <w:tblStyle w:val="a5"/>
        <w:tblW w:w="5240" w:type="pct"/>
        <w:jc w:val="center"/>
        <w:tblInd w:w="-4247" w:type="dxa"/>
        <w:tblLook w:val="01E0" w:firstRow="1" w:lastRow="1" w:firstColumn="1" w:lastColumn="1" w:noHBand="0" w:noVBand="0"/>
      </w:tblPr>
      <w:tblGrid>
        <w:gridCol w:w="972"/>
        <w:gridCol w:w="8857"/>
        <w:gridCol w:w="1366"/>
      </w:tblGrid>
      <w:tr w:rsidR="00690577" w:rsidTr="008D2B45">
        <w:trPr>
          <w:trHeight w:val="230"/>
          <w:jc w:val="center"/>
        </w:trPr>
        <w:tc>
          <w:tcPr>
            <w:tcW w:w="434" w:type="pct"/>
            <w:vMerge w:val="restart"/>
          </w:tcPr>
          <w:p w:rsidR="00690577" w:rsidRPr="00373711" w:rsidRDefault="00690577" w:rsidP="002F2F1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956" w:type="pct"/>
            <w:vMerge w:val="restart"/>
          </w:tcPr>
          <w:p w:rsidR="00690577" w:rsidRPr="00373711" w:rsidRDefault="00690577" w:rsidP="00690577">
            <w:pPr>
              <w:jc w:val="center"/>
              <w:rPr>
                <w:b/>
              </w:rPr>
            </w:pPr>
            <w:r>
              <w:rPr>
                <w:b/>
              </w:rPr>
              <w:t>КОМАНДА (ВУЗ)</w:t>
            </w:r>
          </w:p>
        </w:tc>
        <w:tc>
          <w:tcPr>
            <w:tcW w:w="610" w:type="pct"/>
            <w:vMerge w:val="restart"/>
          </w:tcPr>
          <w:p w:rsidR="00690577" w:rsidRDefault="00690577" w:rsidP="00690577">
            <w:pPr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690577" w:rsidTr="008D2B45">
        <w:trPr>
          <w:trHeight w:val="230"/>
          <w:jc w:val="center"/>
        </w:trPr>
        <w:tc>
          <w:tcPr>
            <w:tcW w:w="434" w:type="pct"/>
            <w:vMerge/>
          </w:tcPr>
          <w:p w:rsidR="00690577" w:rsidRDefault="00690577" w:rsidP="002F2F13"/>
        </w:tc>
        <w:tc>
          <w:tcPr>
            <w:tcW w:w="3956" w:type="pct"/>
            <w:vMerge/>
          </w:tcPr>
          <w:p w:rsidR="00690577" w:rsidRDefault="00690577" w:rsidP="00690577">
            <w:pPr>
              <w:jc w:val="center"/>
            </w:pPr>
          </w:p>
        </w:tc>
        <w:tc>
          <w:tcPr>
            <w:tcW w:w="610" w:type="pct"/>
            <w:vMerge/>
          </w:tcPr>
          <w:p w:rsidR="00690577" w:rsidRDefault="00690577" w:rsidP="00690577">
            <w:pPr>
              <w:jc w:val="center"/>
            </w:pPr>
          </w:p>
        </w:tc>
      </w:tr>
      <w:tr w:rsidR="007A3110" w:rsidTr="008D2B45">
        <w:trPr>
          <w:trHeight w:val="569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bCs/>
                <w:sz w:val="28"/>
                <w:szCs w:val="28"/>
              </w:rPr>
            </w:pPr>
            <w:r w:rsidRPr="007C355E">
              <w:rPr>
                <w:b/>
                <w:sz w:val="28"/>
                <w:szCs w:val="28"/>
              </w:rPr>
              <w:t>Феникс</w:t>
            </w:r>
            <w:r w:rsidRPr="007C355E">
              <w:rPr>
                <w:sz w:val="28"/>
                <w:szCs w:val="28"/>
              </w:rPr>
              <w:t xml:space="preserve"> (Первый московский государственный медицинский университет имени И.М. Сеченова)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55,6</w:t>
            </w:r>
          </w:p>
        </w:tc>
      </w:tr>
      <w:tr w:rsidR="007A3110" w:rsidTr="008D2B45">
        <w:trPr>
          <w:trHeight w:val="569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b/>
                <w:sz w:val="28"/>
                <w:szCs w:val="28"/>
              </w:rPr>
            </w:pPr>
            <w:r w:rsidRPr="007C355E">
              <w:rPr>
                <w:b/>
                <w:bCs/>
                <w:sz w:val="28"/>
                <w:szCs w:val="28"/>
              </w:rPr>
              <w:t>Черри</w:t>
            </w:r>
            <w:r w:rsidRPr="007C355E">
              <w:rPr>
                <w:bCs/>
                <w:sz w:val="28"/>
                <w:szCs w:val="28"/>
              </w:rPr>
              <w:t xml:space="preserve"> (Российский государственный гуманитарный университет)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51,6</w:t>
            </w:r>
          </w:p>
        </w:tc>
      </w:tr>
      <w:tr w:rsidR="007A3110" w:rsidTr="008D2B45">
        <w:trPr>
          <w:trHeight w:val="569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b/>
                <w:bCs/>
                <w:sz w:val="28"/>
                <w:szCs w:val="28"/>
              </w:rPr>
            </w:pPr>
            <w:r w:rsidRPr="007C355E">
              <w:rPr>
                <w:b/>
                <w:bCs/>
                <w:sz w:val="28"/>
                <w:szCs w:val="28"/>
              </w:rPr>
              <w:t>Баррель</w:t>
            </w:r>
            <w:r w:rsidRPr="007C355E">
              <w:rPr>
                <w:bCs/>
                <w:sz w:val="28"/>
                <w:szCs w:val="28"/>
              </w:rPr>
              <w:t xml:space="preserve"> (Российский государственный университет нефти и газа имени И.М. Губкина)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49</w:t>
            </w:r>
          </w:p>
        </w:tc>
      </w:tr>
      <w:tr w:rsidR="007A3110" w:rsidTr="008D2B45">
        <w:trPr>
          <w:trHeight w:val="569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b/>
                <w:sz w:val="28"/>
                <w:szCs w:val="28"/>
              </w:rPr>
            </w:pPr>
            <w:proofErr w:type="spellStart"/>
            <w:r w:rsidRPr="007C355E">
              <w:rPr>
                <w:b/>
                <w:sz w:val="28"/>
                <w:szCs w:val="28"/>
              </w:rPr>
              <w:t>Энерджи-РАНХиГС</w:t>
            </w:r>
            <w:proofErr w:type="spellEnd"/>
            <w:r w:rsidRPr="007C355E">
              <w:rPr>
                <w:bCs/>
                <w:sz w:val="28"/>
                <w:szCs w:val="28"/>
              </w:rPr>
              <w:t xml:space="preserve"> (Российская академия народного хозяйства и государственной службы при Президенте РФ)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48,6</w:t>
            </w:r>
          </w:p>
        </w:tc>
      </w:tr>
      <w:tr w:rsidR="007A3110" w:rsidTr="008D2B45">
        <w:trPr>
          <w:trHeight w:val="524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bCs/>
                <w:sz w:val="28"/>
                <w:szCs w:val="28"/>
              </w:rPr>
            </w:pPr>
            <w:r w:rsidRPr="007C355E">
              <w:rPr>
                <w:b/>
                <w:sz w:val="28"/>
                <w:szCs w:val="28"/>
              </w:rPr>
              <w:t>Дельта</w:t>
            </w:r>
            <w:r w:rsidRPr="007C355E">
              <w:rPr>
                <w:sz w:val="28"/>
                <w:szCs w:val="28"/>
              </w:rPr>
              <w:t xml:space="preserve"> (Московский физико-технический институт (государственный университет))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47,6</w:t>
            </w:r>
          </w:p>
        </w:tc>
      </w:tr>
      <w:tr w:rsidR="007A3110" w:rsidTr="008D2B45">
        <w:trPr>
          <w:trHeight w:val="524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bCs/>
                <w:sz w:val="28"/>
                <w:szCs w:val="28"/>
              </w:rPr>
            </w:pPr>
            <w:proofErr w:type="gramStart"/>
            <w:r w:rsidRPr="007C355E">
              <w:rPr>
                <w:b/>
                <w:bCs/>
                <w:sz w:val="28"/>
                <w:szCs w:val="28"/>
              </w:rPr>
              <w:t>Форс</w:t>
            </w:r>
            <w:proofErr w:type="gramEnd"/>
            <w:r w:rsidRPr="007C355E">
              <w:rPr>
                <w:b/>
                <w:bCs/>
                <w:sz w:val="28"/>
                <w:szCs w:val="28"/>
              </w:rPr>
              <w:t xml:space="preserve"> </w:t>
            </w:r>
            <w:r w:rsidRPr="007C355E">
              <w:rPr>
                <w:bCs/>
                <w:sz w:val="28"/>
                <w:szCs w:val="28"/>
              </w:rPr>
              <w:t>(Национальный исследовательский технологический университет «</w:t>
            </w:r>
            <w:proofErr w:type="spellStart"/>
            <w:r w:rsidRPr="007C355E">
              <w:rPr>
                <w:bCs/>
                <w:sz w:val="28"/>
                <w:szCs w:val="28"/>
              </w:rPr>
              <w:t>МИСиС</w:t>
            </w:r>
            <w:proofErr w:type="spellEnd"/>
            <w:r w:rsidRPr="007C355E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33,6</w:t>
            </w:r>
          </w:p>
        </w:tc>
      </w:tr>
      <w:tr w:rsidR="007A3110" w:rsidTr="008D2B45">
        <w:trPr>
          <w:trHeight w:val="524"/>
          <w:jc w:val="center"/>
        </w:trPr>
        <w:tc>
          <w:tcPr>
            <w:tcW w:w="434" w:type="pct"/>
          </w:tcPr>
          <w:p w:rsidR="007A3110" w:rsidRPr="006F7416" w:rsidRDefault="007A3110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A3110" w:rsidRPr="007C355E" w:rsidRDefault="007A3110" w:rsidP="008806DB">
            <w:pPr>
              <w:rPr>
                <w:sz w:val="28"/>
                <w:szCs w:val="28"/>
              </w:rPr>
            </w:pPr>
            <w:r w:rsidRPr="007C355E">
              <w:rPr>
                <w:b/>
                <w:bCs/>
                <w:sz w:val="28"/>
                <w:szCs w:val="28"/>
              </w:rPr>
              <w:t>Вальтера</w:t>
            </w:r>
            <w:r w:rsidRPr="007C355E">
              <w:rPr>
                <w:bCs/>
                <w:sz w:val="28"/>
                <w:szCs w:val="28"/>
              </w:rPr>
              <w:t xml:space="preserve"> (Российский государственный аграрный университет— </w:t>
            </w:r>
            <w:proofErr w:type="gramStart"/>
            <w:r w:rsidRPr="007C355E">
              <w:rPr>
                <w:bCs/>
                <w:sz w:val="28"/>
                <w:szCs w:val="28"/>
              </w:rPr>
              <w:t>МС</w:t>
            </w:r>
            <w:proofErr w:type="gramEnd"/>
            <w:r w:rsidRPr="007C355E">
              <w:rPr>
                <w:bCs/>
                <w:sz w:val="28"/>
                <w:szCs w:val="28"/>
              </w:rPr>
              <w:t xml:space="preserve">ХА имени К.А.Тимирязева) </w:t>
            </w:r>
          </w:p>
        </w:tc>
        <w:tc>
          <w:tcPr>
            <w:tcW w:w="610" w:type="pct"/>
          </w:tcPr>
          <w:p w:rsidR="007A3110" w:rsidRPr="006F7416" w:rsidRDefault="0068353D" w:rsidP="00690577">
            <w:pPr>
              <w:jc w:val="center"/>
              <w:rPr>
                <w:b/>
                <w:sz w:val="28"/>
                <w:szCs w:val="28"/>
              </w:rPr>
            </w:pPr>
            <w:r w:rsidRPr="006F7416">
              <w:rPr>
                <w:b/>
                <w:sz w:val="28"/>
                <w:szCs w:val="28"/>
              </w:rPr>
              <w:t>9</w:t>
            </w:r>
          </w:p>
        </w:tc>
      </w:tr>
    </w:tbl>
    <w:p w:rsidR="002F2F13" w:rsidRDefault="002F2F13" w:rsidP="002F2F13">
      <w:pPr>
        <w:rPr>
          <w:sz w:val="36"/>
          <w:szCs w:val="36"/>
        </w:rPr>
      </w:pPr>
    </w:p>
    <w:p w:rsidR="008D2B45" w:rsidRDefault="008D2B45" w:rsidP="002F2F13">
      <w:pPr>
        <w:rPr>
          <w:sz w:val="24"/>
          <w:szCs w:val="24"/>
        </w:rPr>
      </w:pPr>
    </w:p>
    <w:p w:rsidR="008D2B45" w:rsidRDefault="008D2B45" w:rsidP="002F2F13">
      <w:pPr>
        <w:rPr>
          <w:sz w:val="24"/>
          <w:szCs w:val="24"/>
        </w:rPr>
      </w:pPr>
    </w:p>
    <w:p w:rsidR="008D2B45" w:rsidRPr="00690577" w:rsidRDefault="008D2B45" w:rsidP="002F2F13">
      <w:pPr>
        <w:rPr>
          <w:sz w:val="24"/>
          <w:szCs w:val="24"/>
        </w:rPr>
        <w:sectPr w:rsidR="008D2B45" w:rsidRPr="00690577" w:rsidSect="00690577">
          <w:pgSz w:w="11906" w:h="16838"/>
          <w:pgMar w:top="142" w:right="720" w:bottom="720" w:left="720" w:header="709" w:footer="709" w:gutter="0"/>
          <w:cols w:space="708"/>
          <w:docGrid w:linePitch="360"/>
        </w:sectPr>
      </w:pPr>
    </w:p>
    <w:p w:rsidR="002F2F13" w:rsidRDefault="002F2F13" w:rsidP="002F2F13">
      <w:pPr>
        <w:pStyle w:val="4"/>
        <w:jc w:val="left"/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A61" w:rsidSect="002F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5F6"/>
    <w:multiLevelType w:val="hybridMultilevel"/>
    <w:tmpl w:val="B7D60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591"/>
    <w:rsid w:val="00000627"/>
    <w:rsid w:val="000C4763"/>
    <w:rsid w:val="001134A9"/>
    <w:rsid w:val="00187DE5"/>
    <w:rsid w:val="001F4F78"/>
    <w:rsid w:val="00255002"/>
    <w:rsid w:val="002572BD"/>
    <w:rsid w:val="002A3B9E"/>
    <w:rsid w:val="002A51BA"/>
    <w:rsid w:val="002F2F13"/>
    <w:rsid w:val="00324E60"/>
    <w:rsid w:val="003E1E94"/>
    <w:rsid w:val="00470168"/>
    <w:rsid w:val="00472AFF"/>
    <w:rsid w:val="004841B7"/>
    <w:rsid w:val="0055707F"/>
    <w:rsid w:val="00564695"/>
    <w:rsid w:val="005814E4"/>
    <w:rsid w:val="005C6C43"/>
    <w:rsid w:val="005D1786"/>
    <w:rsid w:val="0068353D"/>
    <w:rsid w:val="00690577"/>
    <w:rsid w:val="006B3CF0"/>
    <w:rsid w:val="006F7416"/>
    <w:rsid w:val="00707D15"/>
    <w:rsid w:val="00710DCB"/>
    <w:rsid w:val="007244CD"/>
    <w:rsid w:val="007A3110"/>
    <w:rsid w:val="007C49CA"/>
    <w:rsid w:val="007D4863"/>
    <w:rsid w:val="00837EA6"/>
    <w:rsid w:val="00847591"/>
    <w:rsid w:val="008D2B45"/>
    <w:rsid w:val="008E0A61"/>
    <w:rsid w:val="009006C7"/>
    <w:rsid w:val="009616F9"/>
    <w:rsid w:val="00A301E4"/>
    <w:rsid w:val="00AE4B3A"/>
    <w:rsid w:val="00BA7D0E"/>
    <w:rsid w:val="00C21174"/>
    <w:rsid w:val="00C27B0F"/>
    <w:rsid w:val="00C75EED"/>
    <w:rsid w:val="00D76BF9"/>
    <w:rsid w:val="00DA64A8"/>
    <w:rsid w:val="00DF7FCE"/>
    <w:rsid w:val="00E02C81"/>
    <w:rsid w:val="00E2080A"/>
    <w:rsid w:val="00E674DD"/>
    <w:rsid w:val="00E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3"/>
  </w:style>
  <w:style w:type="paragraph" w:styleId="4">
    <w:name w:val="heading 4"/>
    <w:basedOn w:val="a"/>
    <w:next w:val="a"/>
    <w:link w:val="40"/>
    <w:qFormat/>
    <w:rsid w:val="002F2F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91"/>
    <w:rPr>
      <w:color w:val="0000FF"/>
      <w:u w:val="single"/>
    </w:rPr>
  </w:style>
  <w:style w:type="paragraph" w:styleId="a4">
    <w:name w:val="No Spacing"/>
    <w:uiPriority w:val="1"/>
    <w:qFormat/>
    <w:rsid w:val="008475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7C49CA"/>
  </w:style>
  <w:style w:type="character" w:customStyle="1" w:styleId="40">
    <w:name w:val="Заголовок 4 Знак"/>
    <w:basedOn w:val="a0"/>
    <w:link w:val="4"/>
    <w:rsid w:val="002F2F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2F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F2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2015-11-12T14:11:00Z</cp:lastPrinted>
  <dcterms:created xsi:type="dcterms:W3CDTF">2015-10-27T11:10:00Z</dcterms:created>
  <dcterms:modified xsi:type="dcterms:W3CDTF">2015-11-14T16:06:00Z</dcterms:modified>
</cp:coreProperties>
</file>